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26" w:rsidRDefault="00A83226">
      <w:pPr>
        <w:rPr>
          <w:rFonts w:ascii="Comic Sans MS" w:hAnsi="Comic Sans MS"/>
          <w:b/>
          <w:bCs/>
          <w:sz w:val="48"/>
          <w:szCs w:val="27"/>
        </w:rPr>
      </w:pPr>
      <w:r>
        <w:rPr>
          <w:rFonts w:ascii="Comic Sans MS" w:hAnsi="Comic Sans MS"/>
          <w:b/>
          <w:bCs/>
          <w:sz w:val="48"/>
          <w:szCs w:val="27"/>
        </w:rPr>
        <w:t>Bat Parts -                Name :  _____________</w:t>
      </w:r>
    </w:p>
    <w:p w:rsidR="00A83226" w:rsidRDefault="00A83226">
      <w:pPr>
        <w:rPr>
          <w:rFonts w:ascii="Comic Sans MS" w:hAnsi="Comic Sans MS"/>
          <w:b/>
          <w:bCs/>
          <w:sz w:val="48"/>
          <w:szCs w:val="27"/>
        </w:rPr>
      </w:pPr>
    </w:p>
    <w:p w:rsidR="00E674C9" w:rsidRDefault="00A310CA">
      <w:pPr>
        <w:rPr>
          <w:rFonts w:ascii="Comic Sans MS" w:hAnsi="Comic Sans MS"/>
          <w:sz w:val="44"/>
        </w:rPr>
      </w:pP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arm</w:t>
      </w:r>
      <w:proofErr w:type="gramEnd"/>
      <w:r w:rsidRPr="00A310CA">
        <w:rPr>
          <w:rFonts w:ascii="Comic Sans MS" w:hAnsi="Comic Sans MS"/>
          <w:b/>
          <w:bCs/>
          <w:sz w:val="48"/>
          <w:szCs w:val="27"/>
        </w:rPr>
        <w:t xml:space="preserve"> bones</w:t>
      </w:r>
      <w:r w:rsidRPr="00A310CA">
        <w:rPr>
          <w:rFonts w:ascii="Comic Sans MS" w:hAnsi="Comic Sans MS"/>
          <w:sz w:val="44"/>
        </w:rPr>
        <w:t xml:space="preserve"> - the arms consist of an upper arm (</w:t>
      </w:r>
      <w:proofErr w:type="spellStart"/>
      <w:r w:rsidRPr="00A310CA">
        <w:rPr>
          <w:rFonts w:ascii="Comic Sans MS" w:hAnsi="Comic Sans MS"/>
          <w:sz w:val="44"/>
        </w:rPr>
        <w:t>humerus</w:t>
      </w:r>
      <w:proofErr w:type="spellEnd"/>
      <w:r w:rsidRPr="00A310CA">
        <w:rPr>
          <w:rFonts w:ascii="Comic Sans MS" w:hAnsi="Comic Sans MS"/>
          <w:sz w:val="44"/>
        </w:rPr>
        <w:t>) and a forearm (with a radius and reduced ulna), with an elbow between them.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body</w:t>
      </w:r>
      <w:proofErr w:type="gramEnd"/>
      <w:r w:rsidRPr="00A310CA">
        <w:rPr>
          <w:rFonts w:ascii="Comic Sans MS" w:hAnsi="Comic Sans MS"/>
          <w:sz w:val="44"/>
        </w:rPr>
        <w:t xml:space="preserve"> - the bat's body is covered with fur.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ears</w:t>
      </w:r>
      <w:proofErr w:type="gramEnd"/>
      <w:r w:rsidRPr="00A310CA">
        <w:rPr>
          <w:rFonts w:ascii="Comic Sans MS" w:hAnsi="Comic Sans MS"/>
          <w:sz w:val="44"/>
        </w:rPr>
        <w:t xml:space="preserve"> - bats have large external ears and good hearing. Carnivorous (meat-eating) bats have larger ears than herbivorous (plant-eating) bats; meat-eaters also have echolocation abilities.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eyes</w:t>
      </w:r>
      <w:proofErr w:type="gramEnd"/>
      <w:r w:rsidRPr="00A310CA">
        <w:rPr>
          <w:rFonts w:ascii="Comic Sans MS" w:hAnsi="Comic Sans MS"/>
          <w:sz w:val="44"/>
        </w:rPr>
        <w:t xml:space="preserve"> - bats have good eyesight and can see very well in the dark (the saying "blind as a bat" is silly).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lastRenderedPageBreak/>
        <w:t>finger</w:t>
      </w:r>
      <w:proofErr w:type="gramEnd"/>
      <w:r w:rsidRPr="00A310CA">
        <w:rPr>
          <w:rFonts w:ascii="Comic Sans MS" w:hAnsi="Comic Sans MS"/>
          <w:b/>
          <w:bCs/>
          <w:sz w:val="48"/>
          <w:szCs w:val="27"/>
        </w:rPr>
        <w:t xml:space="preserve"> bones</w:t>
      </w:r>
      <w:r w:rsidRPr="00A310CA">
        <w:rPr>
          <w:rFonts w:ascii="Comic Sans MS" w:hAnsi="Comic Sans MS"/>
          <w:sz w:val="44"/>
        </w:rPr>
        <w:t xml:space="preserve"> - bats have four very long finger bones that support the outer wing (and a short thumb).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five-toed</w:t>
      </w:r>
      <w:proofErr w:type="gramEnd"/>
      <w:r w:rsidRPr="00A310CA">
        <w:rPr>
          <w:rFonts w:ascii="Comic Sans MS" w:hAnsi="Comic Sans MS"/>
          <w:b/>
          <w:bCs/>
          <w:sz w:val="48"/>
          <w:szCs w:val="27"/>
        </w:rPr>
        <w:t xml:space="preserve"> feet</w:t>
      </w:r>
      <w:r w:rsidRPr="00A310CA">
        <w:rPr>
          <w:rFonts w:ascii="Comic Sans MS" w:hAnsi="Comic Sans MS"/>
          <w:sz w:val="44"/>
        </w:rPr>
        <w:t xml:space="preserve"> - bats have two, five-toed feet and short legs with knees. Bats sleep hanging upside down, hanging by claws on their toes.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nose</w:t>
      </w:r>
      <w:proofErr w:type="gramEnd"/>
      <w:r w:rsidRPr="00A310CA">
        <w:rPr>
          <w:rFonts w:ascii="Comic Sans MS" w:hAnsi="Comic Sans MS"/>
          <w:sz w:val="44"/>
        </w:rPr>
        <w:t xml:space="preserve"> - most bats have a good sense of smell.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thumb</w:t>
      </w:r>
      <w:proofErr w:type="gramEnd"/>
      <w:r w:rsidRPr="00A310CA">
        <w:rPr>
          <w:rFonts w:ascii="Comic Sans MS" w:hAnsi="Comic Sans MS"/>
          <w:sz w:val="44"/>
        </w:rPr>
        <w:t xml:space="preserve"> - the clawed thumb of the bat is very short (unlike the other four fingers, which are very long).</w:t>
      </w:r>
      <w:r w:rsidRPr="00A310CA">
        <w:rPr>
          <w:rFonts w:ascii="Comic Sans MS" w:hAnsi="Comic Sans MS"/>
          <w:sz w:val="44"/>
        </w:rPr>
        <w:br/>
      </w:r>
      <w:proofErr w:type="spellStart"/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uropatagium</w:t>
      </w:r>
      <w:proofErr w:type="spellEnd"/>
      <w:proofErr w:type="gramEnd"/>
      <w:r w:rsidRPr="00A310CA">
        <w:rPr>
          <w:rFonts w:ascii="Comic Sans MS" w:hAnsi="Comic Sans MS"/>
          <w:sz w:val="44"/>
        </w:rPr>
        <w:t xml:space="preserve"> - the flap of skin between the bat's hind legs and the tail.</w:t>
      </w:r>
      <w:r w:rsidRPr="00A310CA">
        <w:rPr>
          <w:rFonts w:ascii="Comic Sans MS" w:hAnsi="Comic Sans MS"/>
          <w:sz w:val="44"/>
        </w:rPr>
        <w:br/>
      </w:r>
      <w:proofErr w:type="gramStart"/>
      <w:r w:rsidRPr="00A310CA">
        <w:rPr>
          <w:rFonts w:ascii="Comic Sans MS" w:hAnsi="Comic Sans MS"/>
          <w:b/>
          <w:bCs/>
          <w:sz w:val="48"/>
          <w:szCs w:val="27"/>
        </w:rPr>
        <w:t>wings</w:t>
      </w:r>
      <w:proofErr w:type="gramEnd"/>
      <w:r w:rsidRPr="00A310CA">
        <w:rPr>
          <w:rFonts w:ascii="Comic Sans MS" w:hAnsi="Comic Sans MS"/>
          <w:sz w:val="44"/>
        </w:rPr>
        <w:t xml:space="preserve"> - bats have large wings supported by the arm and finger bones. The wings are covered with leathery skin (called the </w:t>
      </w:r>
      <w:proofErr w:type="spellStart"/>
      <w:r w:rsidRPr="00A310CA">
        <w:rPr>
          <w:rFonts w:ascii="Comic Sans MS" w:hAnsi="Comic Sans MS"/>
          <w:sz w:val="44"/>
        </w:rPr>
        <w:lastRenderedPageBreak/>
        <w:t>patagium</w:t>
      </w:r>
      <w:proofErr w:type="spellEnd"/>
      <w:r w:rsidRPr="00A310CA">
        <w:rPr>
          <w:rFonts w:ascii="Comic Sans MS" w:hAnsi="Comic Sans MS"/>
          <w:sz w:val="44"/>
        </w:rPr>
        <w:t>) and are powered by large muscles in the body. Bats are the only flying mammal.</w:t>
      </w:r>
    </w:p>
    <w:p w:rsidR="00A310CA" w:rsidRPr="00E70D4D" w:rsidRDefault="0075039C">
      <w:r>
        <w:rPr>
          <w:noProof/>
          <w:lang w:eastAsia="en-CA"/>
        </w:rPr>
        <w:lastRenderedPageBreak/>
        <w:drawing>
          <wp:inline distT="0" distB="0" distL="0" distR="0">
            <wp:extent cx="8364914" cy="3892731"/>
            <wp:effectExtent l="19050" t="0" r="0" b="0"/>
            <wp:docPr id="2" name="Picture 1" descr="Bat parts answ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 parts answers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6738" cy="389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  <w:r w:rsidR="00A310CA">
        <w:rPr>
          <w:rFonts w:ascii="Comic Sans MS" w:hAnsi="Comic Sans MS"/>
          <w:noProof/>
          <w:sz w:val="56"/>
          <w:lang w:eastAsia="en-CA"/>
        </w:rPr>
        <w:lastRenderedPageBreak/>
        <w:drawing>
          <wp:inline distT="0" distB="0" distL="0" distR="0">
            <wp:extent cx="8798056" cy="4611188"/>
            <wp:effectExtent l="19050" t="0" r="3044" b="0"/>
            <wp:docPr id="1" name="Picture 0" descr="Diag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9977" cy="46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0CA" w:rsidRPr="00E70D4D" w:rsidSect="00A310C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10CA"/>
    <w:rsid w:val="0075039C"/>
    <w:rsid w:val="00A310CA"/>
    <w:rsid w:val="00A83226"/>
    <w:rsid w:val="00DF6451"/>
    <w:rsid w:val="00E674C9"/>
    <w:rsid w:val="00E7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4</cp:revision>
  <dcterms:created xsi:type="dcterms:W3CDTF">2011-12-21T19:30:00Z</dcterms:created>
  <dcterms:modified xsi:type="dcterms:W3CDTF">2011-12-21T19:34:00Z</dcterms:modified>
</cp:coreProperties>
</file>