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9B1" w:rsidRDefault="00BB5CAE" w:rsidP="00BB5CAE">
      <w:pPr>
        <w:jc w:val="center"/>
        <w:rPr>
          <w:rFonts w:ascii="Colonna MT" w:hAnsi="Colonna MT"/>
          <w:sz w:val="96"/>
        </w:rPr>
      </w:pPr>
      <w:r w:rsidRPr="00BB5CAE">
        <w:rPr>
          <w:rFonts w:ascii="Century Gothic" w:hAnsi="Century Gothic"/>
          <w:noProof/>
          <w:sz w:val="96"/>
          <w:lang w:eastAsia="en-CA"/>
        </w:rPr>
        <w:drawing>
          <wp:anchor distT="0" distB="0" distL="114300" distR="114300" simplePos="0" relativeHeight="251658240" behindDoc="1" locked="0" layoutInCell="1" allowOverlap="1" wp14:anchorId="4AAD62BF" wp14:editId="78B22368">
            <wp:simplePos x="0" y="0"/>
            <wp:positionH relativeFrom="column">
              <wp:posOffset>5819775</wp:posOffset>
            </wp:positionH>
            <wp:positionV relativeFrom="paragraph">
              <wp:posOffset>0</wp:posOffset>
            </wp:positionV>
            <wp:extent cx="1005840" cy="999490"/>
            <wp:effectExtent l="0" t="0" r="3810" b="0"/>
            <wp:wrapTight wrapText="bothSides">
              <wp:wrapPolygon edited="0">
                <wp:start x="0" y="0"/>
                <wp:lineTo x="0" y="20996"/>
                <wp:lineTo x="21273" y="20996"/>
                <wp:lineTo x="2127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paperviking[1]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999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5CAE">
        <w:rPr>
          <w:rFonts w:ascii="Colonna MT" w:hAnsi="Colonna MT"/>
          <w:sz w:val="96"/>
        </w:rPr>
        <w:t>Vikings</w:t>
      </w:r>
    </w:p>
    <w:p w:rsidR="00BB5CAE" w:rsidRPr="00BB5CAE" w:rsidRDefault="00BB5CAE" w:rsidP="00BB5CAE">
      <w:pPr>
        <w:jc w:val="right"/>
        <w:rPr>
          <w:rFonts w:ascii="Century Gothic" w:hAnsi="Century Gothic"/>
          <w:sz w:val="28"/>
        </w:rPr>
      </w:pPr>
      <w:r w:rsidRPr="00BB5CAE">
        <w:rPr>
          <w:rFonts w:ascii="Century Gothic" w:hAnsi="Century Gothic"/>
          <w:sz w:val="28"/>
        </w:rPr>
        <w:t>Name: _____</w:t>
      </w:r>
      <w:r>
        <w:rPr>
          <w:rFonts w:ascii="Century Gothic" w:hAnsi="Century Gothic"/>
          <w:sz w:val="28"/>
        </w:rPr>
        <w:softHyphen/>
      </w:r>
      <w:r>
        <w:rPr>
          <w:rFonts w:ascii="Century Gothic" w:hAnsi="Century Gothic"/>
          <w:sz w:val="28"/>
        </w:rPr>
        <w:softHyphen/>
        <w:t>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B5CAE" w:rsidTr="00BB5CAE">
        <w:tc>
          <w:tcPr>
            <w:tcW w:w="4675" w:type="dxa"/>
          </w:tcPr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  <w:r>
              <w:rPr>
                <w:rFonts w:ascii="Century Gothic" w:hAnsi="Century Gothic"/>
                <w:sz w:val="40"/>
              </w:rPr>
              <w:t>Topic:</w:t>
            </w:r>
          </w:p>
        </w:tc>
        <w:tc>
          <w:tcPr>
            <w:tcW w:w="4675" w:type="dxa"/>
          </w:tcPr>
          <w:p w:rsidR="00BB5CAE" w:rsidRPr="00BB5CAE" w:rsidRDefault="00BB5CAE" w:rsidP="00BB5CAE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 xml:space="preserve">Write down 6 questions you have about your topic. Put 1 question in each box. On the back, research your answers. </w:t>
            </w: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</w:tc>
      </w:tr>
      <w:tr w:rsidR="00BB5CAE" w:rsidTr="00BB5CAE">
        <w:tc>
          <w:tcPr>
            <w:tcW w:w="4675" w:type="dxa"/>
          </w:tcPr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</w:tc>
        <w:tc>
          <w:tcPr>
            <w:tcW w:w="4675" w:type="dxa"/>
          </w:tcPr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</w:tc>
      </w:tr>
      <w:tr w:rsidR="00BB5CAE" w:rsidTr="00BB5CAE">
        <w:tc>
          <w:tcPr>
            <w:tcW w:w="4675" w:type="dxa"/>
          </w:tcPr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</w:tc>
        <w:tc>
          <w:tcPr>
            <w:tcW w:w="4675" w:type="dxa"/>
          </w:tcPr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</w:tc>
      </w:tr>
      <w:tr w:rsidR="00BB5CAE" w:rsidTr="00BB5CAE">
        <w:tc>
          <w:tcPr>
            <w:tcW w:w="4675" w:type="dxa"/>
          </w:tcPr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</w:tc>
        <w:tc>
          <w:tcPr>
            <w:tcW w:w="4675" w:type="dxa"/>
          </w:tcPr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</w:tc>
      </w:tr>
      <w:tr w:rsidR="00BB5CAE" w:rsidTr="00BB5CAE">
        <w:tc>
          <w:tcPr>
            <w:tcW w:w="4675" w:type="dxa"/>
          </w:tcPr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</w:tc>
        <w:tc>
          <w:tcPr>
            <w:tcW w:w="4675" w:type="dxa"/>
          </w:tcPr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</w:tc>
      </w:tr>
      <w:tr w:rsidR="00BB5CAE" w:rsidTr="00BB5CAE">
        <w:tc>
          <w:tcPr>
            <w:tcW w:w="4675" w:type="dxa"/>
          </w:tcPr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</w:tc>
        <w:tc>
          <w:tcPr>
            <w:tcW w:w="4675" w:type="dxa"/>
          </w:tcPr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</w:tc>
      </w:tr>
      <w:tr w:rsidR="00BB5CAE" w:rsidTr="00BB5CAE">
        <w:tc>
          <w:tcPr>
            <w:tcW w:w="4675" w:type="dxa"/>
          </w:tcPr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  <w:bookmarkStart w:id="0" w:name="_GoBack"/>
            <w:bookmarkEnd w:id="0"/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</w:tc>
        <w:tc>
          <w:tcPr>
            <w:tcW w:w="4675" w:type="dxa"/>
          </w:tcPr>
          <w:p w:rsidR="00BB5CAE" w:rsidRDefault="00BB5CAE" w:rsidP="00BB5CAE">
            <w:pPr>
              <w:rPr>
                <w:rFonts w:ascii="Century Gothic" w:hAnsi="Century Gothic"/>
                <w:sz w:val="40"/>
              </w:rPr>
            </w:pPr>
          </w:p>
        </w:tc>
      </w:tr>
    </w:tbl>
    <w:p w:rsidR="00BB5CAE" w:rsidRPr="00BB5CAE" w:rsidRDefault="00BB5CAE" w:rsidP="00BB5CAE">
      <w:pPr>
        <w:rPr>
          <w:rFonts w:ascii="Century Gothic" w:hAnsi="Century Gothic"/>
          <w:sz w:val="40"/>
        </w:rPr>
      </w:pPr>
    </w:p>
    <w:sectPr w:rsidR="00BB5CAE" w:rsidRPr="00BB5CA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AE"/>
    <w:rsid w:val="00A869B1"/>
    <w:rsid w:val="00BB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436DF"/>
  <w15:chartTrackingRefBased/>
  <w15:docId w15:val="{AF824FCB-2D95-464C-BF86-AB7842062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5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 East Transcona School Division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Loewen</dc:creator>
  <cp:keywords/>
  <dc:description/>
  <cp:lastModifiedBy>Elizabeth Loewen</cp:lastModifiedBy>
  <cp:revision>1</cp:revision>
  <dcterms:created xsi:type="dcterms:W3CDTF">2016-10-11T15:02:00Z</dcterms:created>
  <dcterms:modified xsi:type="dcterms:W3CDTF">2016-10-11T15:12:00Z</dcterms:modified>
</cp:coreProperties>
</file>