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0"/>
        <w:gridCol w:w="1974"/>
        <w:gridCol w:w="2027"/>
        <w:gridCol w:w="1905"/>
        <w:gridCol w:w="1480"/>
      </w:tblGrid>
      <w:tr w:rsidR="008657C1" w:rsidTr="004A05FB">
        <w:trPr>
          <w:trHeight w:val="1880"/>
        </w:trPr>
        <w:tc>
          <w:tcPr>
            <w:tcW w:w="0" w:type="auto"/>
          </w:tcPr>
          <w:p w:rsidR="00F02E0A" w:rsidRDefault="002A4221" w:rsidP="008657C1">
            <w:pPr>
              <w:jc w:val="center"/>
              <w:rPr>
                <w:sz w:val="28"/>
              </w:rPr>
            </w:pPr>
            <w:r>
              <w:rPr>
                <w:sz w:val="28"/>
              </w:rPr>
              <w:t>World War 1</w:t>
            </w:r>
          </w:p>
          <w:p w:rsidR="00F02E0A" w:rsidRDefault="00F02E0A" w:rsidP="008657C1">
            <w:pPr>
              <w:jc w:val="center"/>
              <w:rPr>
                <w:sz w:val="28"/>
              </w:rPr>
            </w:pPr>
          </w:p>
          <w:p w:rsidR="008657C1" w:rsidRPr="008657C1" w:rsidRDefault="008657C1" w:rsidP="008657C1">
            <w:pPr>
              <w:jc w:val="center"/>
              <w:rPr>
                <w:sz w:val="28"/>
              </w:rPr>
            </w:pPr>
            <w:r w:rsidRPr="008657C1">
              <w:rPr>
                <w:sz w:val="28"/>
              </w:rPr>
              <w:t>IBL Project</w:t>
            </w:r>
          </w:p>
          <w:p w:rsidR="008657C1" w:rsidRPr="008657C1" w:rsidRDefault="008657C1" w:rsidP="008657C1">
            <w:pPr>
              <w:jc w:val="center"/>
              <w:rPr>
                <w:sz w:val="28"/>
              </w:rPr>
            </w:pPr>
          </w:p>
          <w:p w:rsidR="008657C1" w:rsidRDefault="008657C1" w:rsidP="008657C1">
            <w:pPr>
              <w:jc w:val="center"/>
            </w:pPr>
            <w:r w:rsidRPr="008657C1">
              <w:rPr>
                <w:sz w:val="28"/>
              </w:rPr>
              <w:t>Criteria</w:t>
            </w:r>
          </w:p>
        </w:tc>
        <w:tc>
          <w:tcPr>
            <w:tcW w:w="0" w:type="auto"/>
          </w:tcPr>
          <w:p w:rsidR="008657C1" w:rsidRDefault="00005537" w:rsidP="008657C1">
            <w:pPr>
              <w:pStyle w:val="Heading2"/>
              <w:jc w:val="center"/>
              <w:outlineLvl w:val="1"/>
            </w:pPr>
            <w:r>
              <w:rPr>
                <w:sz w:val="96"/>
              </w:rPr>
              <w:t>4</w:t>
            </w:r>
          </w:p>
        </w:tc>
        <w:tc>
          <w:tcPr>
            <w:tcW w:w="0" w:type="auto"/>
          </w:tcPr>
          <w:p w:rsidR="008657C1" w:rsidRDefault="00005537" w:rsidP="008657C1">
            <w:pPr>
              <w:pStyle w:val="Heading2"/>
              <w:jc w:val="center"/>
              <w:outlineLvl w:val="1"/>
            </w:pPr>
            <w:r>
              <w:rPr>
                <w:sz w:val="96"/>
              </w:rPr>
              <w:t>3</w:t>
            </w:r>
          </w:p>
        </w:tc>
        <w:tc>
          <w:tcPr>
            <w:tcW w:w="0" w:type="auto"/>
          </w:tcPr>
          <w:p w:rsidR="008657C1" w:rsidRDefault="00005537" w:rsidP="008657C1">
            <w:pPr>
              <w:pStyle w:val="Heading2"/>
              <w:jc w:val="center"/>
              <w:outlineLvl w:val="1"/>
            </w:pPr>
            <w:r>
              <w:rPr>
                <w:sz w:val="96"/>
              </w:rPr>
              <w:t>2</w:t>
            </w:r>
          </w:p>
        </w:tc>
        <w:tc>
          <w:tcPr>
            <w:tcW w:w="0" w:type="auto"/>
          </w:tcPr>
          <w:p w:rsidR="008657C1" w:rsidRDefault="00005537" w:rsidP="008657C1">
            <w:pPr>
              <w:pStyle w:val="Heading2"/>
              <w:jc w:val="center"/>
              <w:outlineLvl w:val="1"/>
            </w:pPr>
            <w:r>
              <w:rPr>
                <w:sz w:val="96"/>
              </w:rPr>
              <w:t>1</w:t>
            </w:r>
            <w:bookmarkStart w:id="0" w:name="_GoBack"/>
            <w:bookmarkEnd w:id="0"/>
          </w:p>
        </w:tc>
      </w:tr>
      <w:tr w:rsidR="008657C1" w:rsidTr="004A05FB">
        <w:trPr>
          <w:trHeight w:val="1703"/>
        </w:trPr>
        <w:tc>
          <w:tcPr>
            <w:tcW w:w="0" w:type="auto"/>
          </w:tcPr>
          <w:p w:rsidR="008657C1" w:rsidRPr="008657C1" w:rsidRDefault="008657C1" w:rsidP="008657C1">
            <w:pPr>
              <w:jc w:val="center"/>
              <w:rPr>
                <w:sz w:val="40"/>
              </w:rPr>
            </w:pPr>
            <w:r w:rsidRPr="008657C1">
              <w:rPr>
                <w:sz w:val="56"/>
              </w:rPr>
              <w:t>Titles</w:t>
            </w:r>
          </w:p>
        </w:tc>
        <w:tc>
          <w:tcPr>
            <w:tcW w:w="0" w:type="auto"/>
          </w:tcPr>
          <w:p w:rsidR="008657C1" w:rsidRDefault="008657C1" w:rsidP="008657C1">
            <w:r>
              <w:t>*All larger than article</w:t>
            </w:r>
          </w:p>
          <w:p w:rsidR="008657C1" w:rsidRDefault="008657C1" w:rsidP="008657C1">
            <w:r>
              <w:t>*Each letter begins with a capital letter</w:t>
            </w:r>
          </w:p>
          <w:p w:rsidR="008657C1" w:rsidRDefault="008657C1" w:rsidP="008657C1">
            <w:r>
              <w:t>*No spelling errors</w:t>
            </w:r>
          </w:p>
        </w:tc>
        <w:tc>
          <w:tcPr>
            <w:tcW w:w="0" w:type="auto"/>
          </w:tcPr>
          <w:p w:rsidR="008657C1" w:rsidRDefault="008657C1">
            <w:r>
              <w:t>*Most larger than article</w:t>
            </w:r>
          </w:p>
          <w:p w:rsidR="008657C1" w:rsidRDefault="008657C1">
            <w:r>
              <w:t>*Most letters begin with a capital letter</w:t>
            </w:r>
          </w:p>
          <w:p w:rsidR="008657C1" w:rsidRDefault="008657C1">
            <w:r>
              <w:t>*Less than 2 spelling errors</w:t>
            </w:r>
          </w:p>
        </w:tc>
        <w:tc>
          <w:tcPr>
            <w:tcW w:w="0" w:type="auto"/>
          </w:tcPr>
          <w:p w:rsidR="008657C1" w:rsidRDefault="008657C1">
            <w:r>
              <w:t>*Some larger than article</w:t>
            </w:r>
          </w:p>
          <w:p w:rsidR="008657C1" w:rsidRDefault="008657C1">
            <w:r>
              <w:t>*Some letters begin with capital letters</w:t>
            </w:r>
          </w:p>
          <w:p w:rsidR="008657C1" w:rsidRDefault="008657C1">
            <w:r>
              <w:t>*Less than 5 spelling errors</w:t>
            </w:r>
          </w:p>
        </w:tc>
        <w:tc>
          <w:tcPr>
            <w:tcW w:w="0" w:type="auto"/>
          </w:tcPr>
          <w:p w:rsidR="008657C1" w:rsidRDefault="008657C1">
            <w:r>
              <w:t>*not larger than article</w:t>
            </w:r>
          </w:p>
          <w:p w:rsidR="008657C1" w:rsidRDefault="008657C1">
            <w:r>
              <w:t>*no capital letters</w:t>
            </w:r>
          </w:p>
          <w:p w:rsidR="008657C1" w:rsidRDefault="008657C1">
            <w:r>
              <w:t>*more than 5 spelling errors</w:t>
            </w:r>
          </w:p>
        </w:tc>
      </w:tr>
      <w:tr w:rsidR="008657C1" w:rsidTr="004A05FB">
        <w:trPr>
          <w:trHeight w:val="1703"/>
        </w:trPr>
        <w:tc>
          <w:tcPr>
            <w:tcW w:w="0" w:type="auto"/>
          </w:tcPr>
          <w:p w:rsidR="008657C1" w:rsidRDefault="00527278">
            <w:r w:rsidRPr="00527278">
              <w:rPr>
                <w:sz w:val="56"/>
              </w:rPr>
              <w:t>Articles</w:t>
            </w:r>
          </w:p>
        </w:tc>
        <w:tc>
          <w:tcPr>
            <w:tcW w:w="0" w:type="auto"/>
          </w:tcPr>
          <w:p w:rsidR="008657C1" w:rsidRDefault="00527278">
            <w:r>
              <w:t>*Make sense</w:t>
            </w:r>
          </w:p>
          <w:p w:rsidR="00DE38F8" w:rsidRDefault="00DE38F8">
            <w:r>
              <w:t>*In your own words</w:t>
            </w:r>
          </w:p>
          <w:p w:rsidR="00527278" w:rsidRDefault="00527278">
            <w:r>
              <w:t>*One photo</w:t>
            </w:r>
          </w:p>
          <w:p w:rsidR="00527278" w:rsidRDefault="00527278">
            <w:r>
              <w:t>*Important stories on front page</w:t>
            </w:r>
          </w:p>
          <w:p w:rsidR="00527278" w:rsidRPr="004A05FB" w:rsidRDefault="00527278">
            <w:r w:rsidRPr="004A05FB">
              <w:t>*Index complete on front page</w:t>
            </w:r>
          </w:p>
          <w:p w:rsidR="00DE38F8" w:rsidRPr="004A05FB" w:rsidRDefault="00DE38F8">
            <w:r w:rsidRPr="004A05FB">
              <w:t>Begin with main idea</w:t>
            </w:r>
          </w:p>
        </w:tc>
        <w:tc>
          <w:tcPr>
            <w:tcW w:w="0" w:type="auto"/>
          </w:tcPr>
          <w:p w:rsidR="008657C1" w:rsidRDefault="00527278">
            <w:r>
              <w:t>*Most articles make sense</w:t>
            </w:r>
          </w:p>
          <w:p w:rsidR="00527278" w:rsidRDefault="00527278">
            <w:r>
              <w:t>*Important stories on front page</w:t>
            </w:r>
          </w:p>
          <w:p w:rsidR="00527278" w:rsidRDefault="00527278">
            <w:r>
              <w:t>*Index complete on front page</w:t>
            </w:r>
          </w:p>
          <w:p w:rsidR="00DE38F8" w:rsidRDefault="00DE38F8">
            <w:r>
              <w:t>*Most articles begin with the main idea</w:t>
            </w:r>
          </w:p>
        </w:tc>
        <w:tc>
          <w:tcPr>
            <w:tcW w:w="0" w:type="auto"/>
          </w:tcPr>
          <w:p w:rsidR="008657C1" w:rsidRDefault="00527278">
            <w:r>
              <w:t>*Articles are unclear</w:t>
            </w:r>
          </w:p>
          <w:p w:rsidR="00527278" w:rsidRDefault="00527278">
            <w:r>
              <w:t>*Less important stories on front page</w:t>
            </w:r>
          </w:p>
          <w:p w:rsidR="00527278" w:rsidRDefault="00527278">
            <w:r>
              <w:t>*Index not complete on front page</w:t>
            </w:r>
          </w:p>
          <w:p w:rsidR="00DE38F8" w:rsidRDefault="00DE38F8">
            <w:r>
              <w:t>* Some articles begin with a main idea</w:t>
            </w:r>
          </w:p>
        </w:tc>
        <w:tc>
          <w:tcPr>
            <w:tcW w:w="0" w:type="auto"/>
          </w:tcPr>
          <w:p w:rsidR="008657C1" w:rsidRDefault="00527278">
            <w:r>
              <w:t>*Most articles make little sense</w:t>
            </w:r>
          </w:p>
          <w:p w:rsidR="00527278" w:rsidRDefault="00527278">
            <w:r>
              <w:t>*Less important stories on front page</w:t>
            </w:r>
          </w:p>
          <w:p w:rsidR="00527278" w:rsidRDefault="00527278">
            <w:r>
              <w:t>*Index missing</w:t>
            </w:r>
          </w:p>
          <w:p w:rsidR="00DE38F8" w:rsidRDefault="00DE38F8">
            <w:r>
              <w:t>*Most articles do not have a main idea</w:t>
            </w:r>
          </w:p>
        </w:tc>
      </w:tr>
      <w:tr w:rsidR="008657C1" w:rsidTr="004A05FB">
        <w:trPr>
          <w:trHeight w:val="1609"/>
        </w:trPr>
        <w:tc>
          <w:tcPr>
            <w:tcW w:w="0" w:type="auto"/>
          </w:tcPr>
          <w:p w:rsidR="008657C1" w:rsidRDefault="004F5390" w:rsidP="004F5390">
            <w:pPr>
              <w:jc w:val="center"/>
            </w:pPr>
            <w:r w:rsidRPr="004F5390">
              <w:rPr>
                <w:sz w:val="72"/>
              </w:rPr>
              <w:t>Font</w:t>
            </w:r>
          </w:p>
        </w:tc>
        <w:tc>
          <w:tcPr>
            <w:tcW w:w="0" w:type="auto"/>
          </w:tcPr>
          <w:p w:rsidR="008657C1" w:rsidRDefault="004F5390">
            <w:r>
              <w:t>*Same style throughout paper</w:t>
            </w:r>
          </w:p>
          <w:p w:rsidR="004F5390" w:rsidRDefault="004F5390">
            <w:r>
              <w:t>*Same size throughout paper</w:t>
            </w:r>
          </w:p>
        </w:tc>
        <w:tc>
          <w:tcPr>
            <w:tcW w:w="0" w:type="auto"/>
          </w:tcPr>
          <w:p w:rsidR="008657C1" w:rsidRDefault="00971A94">
            <w:r>
              <w:t>*Mostly same style</w:t>
            </w:r>
            <w:r w:rsidR="004F5390">
              <w:t xml:space="preserve"> throughout paper</w:t>
            </w:r>
          </w:p>
          <w:p w:rsidR="004F5390" w:rsidRDefault="00971A94">
            <w:r>
              <w:t>*Mostly same size throughout paper</w:t>
            </w:r>
          </w:p>
        </w:tc>
        <w:tc>
          <w:tcPr>
            <w:tcW w:w="0" w:type="auto"/>
          </w:tcPr>
          <w:p w:rsidR="008657C1" w:rsidRDefault="006C1E10">
            <w:r>
              <w:t>*Style changes throughout paper</w:t>
            </w:r>
          </w:p>
          <w:p w:rsidR="006C1E10" w:rsidRDefault="006C1E10">
            <w:r>
              <w:t>*Size changes throughout paper</w:t>
            </w:r>
          </w:p>
        </w:tc>
        <w:tc>
          <w:tcPr>
            <w:tcW w:w="0" w:type="auto"/>
          </w:tcPr>
          <w:p w:rsidR="008657C1" w:rsidRDefault="008657C1"/>
        </w:tc>
      </w:tr>
      <w:tr w:rsidR="008657C1" w:rsidTr="004A05FB">
        <w:trPr>
          <w:trHeight w:val="1609"/>
        </w:trPr>
        <w:tc>
          <w:tcPr>
            <w:tcW w:w="0" w:type="auto"/>
          </w:tcPr>
          <w:p w:rsidR="008657C1" w:rsidRDefault="006C1E10" w:rsidP="006C1E10">
            <w:pPr>
              <w:jc w:val="center"/>
            </w:pPr>
            <w:r w:rsidRPr="006C1E10">
              <w:rPr>
                <w:sz w:val="52"/>
              </w:rPr>
              <w:t>Pictures</w:t>
            </w:r>
          </w:p>
        </w:tc>
        <w:tc>
          <w:tcPr>
            <w:tcW w:w="0" w:type="auto"/>
          </w:tcPr>
          <w:p w:rsidR="008657C1" w:rsidRDefault="006C1E10">
            <w:r>
              <w:t>*Pictures are all appropriate</w:t>
            </w:r>
          </w:p>
          <w:p w:rsidR="006C1E10" w:rsidRDefault="006C1E10">
            <w:r>
              <w:t>*Pictures are authentic to time period</w:t>
            </w:r>
          </w:p>
          <w:p w:rsidR="006C1E10" w:rsidRDefault="006C1E10">
            <w:r>
              <w:t>*Appropriate size</w:t>
            </w:r>
          </w:p>
        </w:tc>
        <w:tc>
          <w:tcPr>
            <w:tcW w:w="0" w:type="auto"/>
          </w:tcPr>
          <w:p w:rsidR="006C1E10" w:rsidRDefault="006C1E10" w:rsidP="006C1E10">
            <w:r>
              <w:t>*Pictures are mostly appropriate</w:t>
            </w:r>
          </w:p>
          <w:p w:rsidR="006C1E10" w:rsidRDefault="006C1E10" w:rsidP="006C1E10">
            <w:r>
              <w:t>*Most pictures are authentic to time period</w:t>
            </w:r>
          </w:p>
          <w:p w:rsidR="008657C1" w:rsidRDefault="006C1E10" w:rsidP="006C1E10">
            <w:r>
              <w:t>*Appropriate size</w:t>
            </w:r>
          </w:p>
        </w:tc>
        <w:tc>
          <w:tcPr>
            <w:tcW w:w="0" w:type="auto"/>
          </w:tcPr>
          <w:p w:rsidR="006C1E10" w:rsidRDefault="006C1E10" w:rsidP="006C1E10">
            <w:r>
              <w:t>*Pictures are not appropriate</w:t>
            </w:r>
          </w:p>
          <w:p w:rsidR="006C1E10" w:rsidRDefault="006C1E10" w:rsidP="006C1E10">
            <w:r>
              <w:t>*Pictures are not authentic to time period</w:t>
            </w:r>
          </w:p>
          <w:p w:rsidR="008657C1" w:rsidRDefault="006C1E10" w:rsidP="006C1E10">
            <w:r>
              <w:t>* wrong size</w:t>
            </w:r>
          </w:p>
        </w:tc>
        <w:tc>
          <w:tcPr>
            <w:tcW w:w="0" w:type="auto"/>
          </w:tcPr>
          <w:p w:rsidR="008657C1" w:rsidRDefault="008657C1"/>
        </w:tc>
      </w:tr>
      <w:tr w:rsidR="008657C1" w:rsidTr="004A05FB">
        <w:trPr>
          <w:trHeight w:val="1703"/>
        </w:trPr>
        <w:tc>
          <w:tcPr>
            <w:tcW w:w="0" w:type="auto"/>
          </w:tcPr>
          <w:p w:rsidR="00F02E0A" w:rsidRPr="004A05FB" w:rsidRDefault="005F5EF5">
            <w:pPr>
              <w:rPr>
                <w:sz w:val="28"/>
                <w:szCs w:val="28"/>
              </w:rPr>
            </w:pPr>
            <w:r w:rsidRPr="004A05FB">
              <w:rPr>
                <w:sz w:val="28"/>
                <w:szCs w:val="28"/>
              </w:rPr>
              <w:t>White   Spac</w:t>
            </w:r>
            <w:r w:rsidR="00F02E0A" w:rsidRPr="004A05FB">
              <w:rPr>
                <w:sz w:val="28"/>
                <w:szCs w:val="28"/>
              </w:rPr>
              <w:t>e</w:t>
            </w:r>
          </w:p>
        </w:tc>
        <w:tc>
          <w:tcPr>
            <w:tcW w:w="0" w:type="auto"/>
          </w:tcPr>
          <w:p w:rsidR="004161E6" w:rsidRDefault="004161E6"/>
          <w:p w:rsidR="008657C1" w:rsidRDefault="005F5EF5">
            <w:r>
              <w:t>*Less than 10 %</w:t>
            </w:r>
          </w:p>
        </w:tc>
        <w:tc>
          <w:tcPr>
            <w:tcW w:w="0" w:type="auto"/>
          </w:tcPr>
          <w:p w:rsidR="004161E6" w:rsidRDefault="004161E6"/>
          <w:p w:rsidR="008657C1" w:rsidRDefault="005F5EF5">
            <w:r>
              <w:t>* Between 10 - 20 %</w:t>
            </w:r>
          </w:p>
        </w:tc>
        <w:tc>
          <w:tcPr>
            <w:tcW w:w="0" w:type="auto"/>
          </w:tcPr>
          <w:p w:rsidR="004161E6" w:rsidRDefault="004161E6"/>
          <w:p w:rsidR="008657C1" w:rsidRDefault="004161E6">
            <w:r>
              <w:t>*</w:t>
            </w:r>
            <w:r w:rsidR="005F5EF5">
              <w:t>More than 20 %</w:t>
            </w:r>
          </w:p>
        </w:tc>
        <w:tc>
          <w:tcPr>
            <w:tcW w:w="0" w:type="auto"/>
          </w:tcPr>
          <w:p w:rsidR="004A05FB" w:rsidRDefault="004A05FB"/>
        </w:tc>
      </w:tr>
      <w:tr w:rsidR="008657C1" w:rsidTr="004A05FB">
        <w:trPr>
          <w:trHeight w:val="1609"/>
        </w:trPr>
        <w:tc>
          <w:tcPr>
            <w:tcW w:w="0" w:type="auto"/>
          </w:tcPr>
          <w:p w:rsidR="008657C1" w:rsidRPr="007A3BD4" w:rsidRDefault="00A83C2F" w:rsidP="005F5EF5">
            <w:pPr>
              <w:jc w:val="center"/>
              <w:rPr>
                <w:b/>
                <w:sz w:val="20"/>
              </w:rPr>
            </w:pPr>
            <w:r w:rsidRPr="007A3BD4">
              <w:rPr>
                <w:b/>
              </w:rPr>
              <w:lastRenderedPageBreak/>
              <w:t xml:space="preserve">Includes one story on </w:t>
            </w:r>
            <w:r w:rsidRPr="007A3BD4">
              <w:rPr>
                <w:b/>
                <w:sz w:val="24"/>
              </w:rPr>
              <w:t>the</w:t>
            </w:r>
            <w:r w:rsidRPr="007A3BD4">
              <w:rPr>
                <w:sz w:val="24"/>
              </w:rPr>
              <w:t xml:space="preserve"> </w:t>
            </w:r>
            <w:r w:rsidRPr="007A3BD4">
              <w:rPr>
                <w:b/>
              </w:rPr>
              <w:t>following:</w:t>
            </w:r>
          </w:p>
          <w:p w:rsidR="00A83C2F" w:rsidRPr="00A83C2F" w:rsidRDefault="00DE38F8" w:rsidP="00A83C2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Cause of WW1</w:t>
            </w:r>
          </w:p>
          <w:p w:rsidR="00A83C2F" w:rsidRDefault="00DE38F8" w:rsidP="00A83C2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Index</w:t>
            </w:r>
          </w:p>
          <w:p w:rsidR="00CA4FED" w:rsidRDefault="00DE38F8" w:rsidP="00A83C2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Weapons</w:t>
            </w:r>
          </w:p>
          <w:p w:rsidR="004A05FB" w:rsidRPr="00A83C2F" w:rsidRDefault="004A05FB" w:rsidP="00A83C2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Trench Warfare</w:t>
            </w:r>
          </w:p>
          <w:p w:rsidR="00A83C2F" w:rsidRPr="00A83C2F" w:rsidRDefault="00DE38F8" w:rsidP="00A83C2F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Battle</w:t>
            </w:r>
          </w:p>
          <w:p w:rsidR="00A83C2F" w:rsidRPr="00DE38F8" w:rsidRDefault="00DE38F8" w:rsidP="00DE38F8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sz w:val="18"/>
              </w:rPr>
              <w:t>Interesting Facts</w:t>
            </w:r>
          </w:p>
          <w:p w:rsidR="00A83C2F" w:rsidRDefault="00CA4FED" w:rsidP="00A83C2F">
            <w:pPr>
              <w:pStyle w:val="ListParagraph"/>
              <w:numPr>
                <w:ilvl w:val="0"/>
                <w:numId w:val="2"/>
              </w:numPr>
            </w:pPr>
            <w:r>
              <w:rPr>
                <w:sz w:val="18"/>
              </w:rPr>
              <w:t>Game</w:t>
            </w:r>
          </w:p>
        </w:tc>
        <w:tc>
          <w:tcPr>
            <w:tcW w:w="0" w:type="auto"/>
          </w:tcPr>
          <w:p w:rsidR="008657C1" w:rsidRDefault="00DE38F8">
            <w:r>
              <w:t>All 7</w:t>
            </w:r>
            <w:r w:rsidR="00A83C2F">
              <w:t xml:space="preserve"> categories are well represented</w:t>
            </w:r>
          </w:p>
        </w:tc>
        <w:tc>
          <w:tcPr>
            <w:tcW w:w="0" w:type="auto"/>
          </w:tcPr>
          <w:p w:rsidR="008657C1" w:rsidRDefault="004A05FB">
            <w:r>
              <w:t>6 out of 7</w:t>
            </w:r>
            <w:r w:rsidR="00DE38F8">
              <w:t xml:space="preserve"> </w:t>
            </w:r>
            <w:r w:rsidR="00A83C2F">
              <w:t>categories are well represented</w:t>
            </w:r>
          </w:p>
        </w:tc>
        <w:tc>
          <w:tcPr>
            <w:tcW w:w="0" w:type="auto"/>
          </w:tcPr>
          <w:p w:rsidR="008657C1" w:rsidRDefault="004A05FB">
            <w:r>
              <w:t xml:space="preserve">5 out of the 7 </w:t>
            </w:r>
            <w:r w:rsidR="00A83C2F">
              <w:t>categories are represented</w:t>
            </w:r>
          </w:p>
        </w:tc>
        <w:tc>
          <w:tcPr>
            <w:tcW w:w="0" w:type="auto"/>
          </w:tcPr>
          <w:p w:rsidR="008657C1" w:rsidRDefault="004A05FB">
            <w:r>
              <w:t xml:space="preserve">Less than 5 </w:t>
            </w:r>
            <w:r w:rsidR="00A83C2F">
              <w:t>categories are represented</w:t>
            </w:r>
          </w:p>
        </w:tc>
      </w:tr>
      <w:tr w:rsidR="00F02E0A" w:rsidTr="004A05FB">
        <w:trPr>
          <w:trHeight w:val="1609"/>
        </w:trPr>
        <w:tc>
          <w:tcPr>
            <w:tcW w:w="0" w:type="auto"/>
          </w:tcPr>
          <w:p w:rsidR="00F02E0A" w:rsidRPr="007A3BD4" w:rsidRDefault="00163798" w:rsidP="005F5EF5">
            <w:pPr>
              <w:jc w:val="center"/>
              <w:rPr>
                <w:b/>
              </w:rPr>
            </w:pPr>
            <w:r>
              <w:rPr>
                <w:b/>
              </w:rPr>
              <w:t>Jot Notes</w:t>
            </w:r>
          </w:p>
        </w:tc>
        <w:tc>
          <w:tcPr>
            <w:tcW w:w="0" w:type="auto"/>
          </w:tcPr>
          <w:p w:rsidR="00F02E0A" w:rsidRDefault="00163798">
            <w:r>
              <w:t>Entire set of jots notes attached to finished product and all match the stories included in the Newsletter</w:t>
            </w:r>
          </w:p>
        </w:tc>
        <w:tc>
          <w:tcPr>
            <w:tcW w:w="0" w:type="auto"/>
          </w:tcPr>
          <w:p w:rsidR="00F02E0A" w:rsidRDefault="00163798">
            <w:r>
              <w:t>Most of the set of jots notes attached to finished product and most match the stories included in the Newsletter</w:t>
            </w:r>
          </w:p>
        </w:tc>
        <w:tc>
          <w:tcPr>
            <w:tcW w:w="0" w:type="auto"/>
          </w:tcPr>
          <w:p w:rsidR="00F02E0A" w:rsidRDefault="00163798">
            <w:r>
              <w:t>Some of the jots notes attached to finished product and some match the stories included in the Newsletter</w:t>
            </w:r>
          </w:p>
        </w:tc>
        <w:tc>
          <w:tcPr>
            <w:tcW w:w="0" w:type="auto"/>
          </w:tcPr>
          <w:p w:rsidR="00F02E0A" w:rsidRDefault="00163798">
            <w:r>
              <w:t>Jot notes are incomplete or missing</w:t>
            </w:r>
          </w:p>
        </w:tc>
      </w:tr>
    </w:tbl>
    <w:p w:rsidR="00971A94" w:rsidRDefault="00971A94"/>
    <w:p w:rsidR="004B4F19" w:rsidRDefault="004B4F19"/>
    <w:p w:rsidR="004B4F19" w:rsidRPr="004B4F19" w:rsidRDefault="004B4F19">
      <w:pPr>
        <w:rPr>
          <w:sz w:val="36"/>
        </w:rPr>
      </w:pPr>
      <w:r w:rsidRPr="004B4F19">
        <w:rPr>
          <w:sz w:val="36"/>
        </w:rPr>
        <w:t>TOTAL:             / 35</w:t>
      </w:r>
    </w:p>
    <w:sectPr w:rsidR="004B4F19" w:rsidRPr="004B4F19" w:rsidSect="00CC3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7251"/>
    <w:multiLevelType w:val="hybridMultilevel"/>
    <w:tmpl w:val="B1605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625DD"/>
    <w:multiLevelType w:val="hybridMultilevel"/>
    <w:tmpl w:val="B1CA1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C1"/>
    <w:rsid w:val="00005537"/>
    <w:rsid w:val="00163798"/>
    <w:rsid w:val="001B62DF"/>
    <w:rsid w:val="002A4221"/>
    <w:rsid w:val="004161E6"/>
    <w:rsid w:val="004A05FB"/>
    <w:rsid w:val="004B4F19"/>
    <w:rsid w:val="004F5390"/>
    <w:rsid w:val="00527278"/>
    <w:rsid w:val="0059158F"/>
    <w:rsid w:val="005F5EF5"/>
    <w:rsid w:val="00612EAB"/>
    <w:rsid w:val="00687638"/>
    <w:rsid w:val="006C1E10"/>
    <w:rsid w:val="006E46C5"/>
    <w:rsid w:val="007A3BD4"/>
    <w:rsid w:val="007B0887"/>
    <w:rsid w:val="008657C1"/>
    <w:rsid w:val="00971A94"/>
    <w:rsid w:val="00A83C2F"/>
    <w:rsid w:val="00BE16D5"/>
    <w:rsid w:val="00C9165E"/>
    <w:rsid w:val="00CA4FED"/>
    <w:rsid w:val="00CC303E"/>
    <w:rsid w:val="00CC55E4"/>
    <w:rsid w:val="00D62215"/>
    <w:rsid w:val="00DE38F8"/>
    <w:rsid w:val="00DF341F"/>
    <w:rsid w:val="00E55467"/>
    <w:rsid w:val="00E96CCE"/>
    <w:rsid w:val="00F02E0A"/>
    <w:rsid w:val="00F9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7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57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57C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657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7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57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57C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657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E6CF45C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eloewen</dc:creator>
  <cp:lastModifiedBy>Elizabeth Loewen</cp:lastModifiedBy>
  <cp:revision>2</cp:revision>
  <cp:lastPrinted>2010-02-18T21:49:00Z</cp:lastPrinted>
  <dcterms:created xsi:type="dcterms:W3CDTF">2013-11-19T22:04:00Z</dcterms:created>
  <dcterms:modified xsi:type="dcterms:W3CDTF">2013-11-19T22:04:00Z</dcterms:modified>
</cp:coreProperties>
</file>